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8" w:rsidRPr="00246C68" w:rsidRDefault="00246C68" w:rsidP="00246C68">
      <w:pPr>
        <w:jc w:val="center"/>
        <w:rPr>
          <w:sz w:val="40"/>
          <w:lang w:val="bg-BG"/>
        </w:rPr>
      </w:pPr>
      <w:r w:rsidRPr="00246C68">
        <w:rPr>
          <w:sz w:val="40"/>
          <w:lang w:val="bg-BG"/>
        </w:rPr>
        <w:t>Електроразпределителни мрежи Запад АД</w:t>
      </w:r>
    </w:p>
    <w:p w:rsidR="00246C68" w:rsidRPr="00246C68" w:rsidRDefault="00246C68" w:rsidP="00246C68">
      <w:pPr>
        <w:jc w:val="center"/>
        <w:rPr>
          <w:sz w:val="40"/>
          <w:lang w:val="bg-BG"/>
        </w:rPr>
      </w:pPr>
      <w:r w:rsidRPr="00246C68">
        <w:rPr>
          <w:sz w:val="40"/>
          <w:lang w:val="bg-BG"/>
        </w:rPr>
        <w:t>Планирани прекъсвания за 10.06.2022</w:t>
      </w:r>
    </w:p>
    <w:p w:rsidR="00246C68" w:rsidRDefault="00246C68" w:rsidP="00246C68">
      <w:pPr>
        <w:rPr>
          <w:sz w:val="40"/>
          <w:lang w:val="bg-BG"/>
        </w:rPr>
      </w:pPr>
      <w:r w:rsidRPr="00246C68">
        <w:rPr>
          <w:sz w:val="40"/>
          <w:lang w:val="bg-BG"/>
        </w:rPr>
        <w:t xml:space="preserve"> </w:t>
      </w:r>
    </w:p>
    <w:p w:rsidR="00246C68" w:rsidRDefault="00246C68" w:rsidP="00246C68">
      <w:pPr>
        <w:rPr>
          <w:sz w:val="40"/>
          <w:lang w:val="bg-BG"/>
        </w:rPr>
      </w:pPr>
    </w:p>
    <w:p w:rsidR="00246C68" w:rsidRPr="00246C68" w:rsidRDefault="00246C68" w:rsidP="00246C68">
      <w:pPr>
        <w:rPr>
          <w:sz w:val="40"/>
          <w:lang w:val="bg-BG"/>
        </w:rPr>
      </w:pPr>
      <w:r>
        <w:rPr>
          <w:sz w:val="40"/>
          <w:lang w:val="bg-BG"/>
        </w:rPr>
        <w:t xml:space="preserve">   </w:t>
      </w:r>
      <w:r w:rsidRPr="00246C68">
        <w:rPr>
          <w:sz w:val="40"/>
          <w:lang w:val="bg-BG"/>
        </w:rPr>
        <w:t>Във връзка с информация подадена от Електроразпределителни мрежи Запад АД  за части, в  които предстоят планирани дейности за развитие и поддържане на електроразпределителната мрежа на т</w:t>
      </w:r>
      <w:r>
        <w:rPr>
          <w:sz w:val="40"/>
          <w:lang w:val="bg-BG"/>
        </w:rPr>
        <w:t>ериторията на община Долна баня</w:t>
      </w:r>
      <w:bookmarkStart w:id="0" w:name="_GoBack"/>
      <w:bookmarkEnd w:id="0"/>
      <w:r w:rsidRPr="00246C68">
        <w:rPr>
          <w:sz w:val="40"/>
          <w:lang w:val="bg-BG"/>
        </w:rPr>
        <w:t>,</w:t>
      </w:r>
    </w:p>
    <w:p w:rsidR="006B39A4" w:rsidRPr="00246C68" w:rsidRDefault="00246C68" w:rsidP="00246C68">
      <w:pPr>
        <w:rPr>
          <w:sz w:val="40"/>
          <w:lang w:val="bg-BG"/>
        </w:rPr>
      </w:pPr>
      <w:r w:rsidRPr="00246C68">
        <w:rPr>
          <w:sz w:val="40"/>
          <w:lang w:val="bg-BG"/>
        </w:rPr>
        <w:t xml:space="preserve">    ви уведомяваме, че електрозахранването ще бъде прекъснато  в община ДОЛНА БАНЯ  на  10.06.2022, в часовете между - 05:46 и  18:16 ч</w:t>
      </w:r>
    </w:p>
    <w:sectPr w:rsidR="006B39A4" w:rsidRPr="00246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3F"/>
    <w:rsid w:val="00246C68"/>
    <w:rsid w:val="006B39A4"/>
    <w:rsid w:val="00E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2022-06-08T12:36:00Z</dcterms:created>
  <dcterms:modified xsi:type="dcterms:W3CDTF">2022-06-08T12:53:00Z</dcterms:modified>
</cp:coreProperties>
</file>